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4B" w:rsidRPr="00B36140" w:rsidRDefault="0037774B" w:rsidP="0037774B">
      <w:pPr>
        <w:rPr>
          <w:b/>
          <w:sz w:val="28"/>
          <w:lang w:val="en-US"/>
        </w:rPr>
      </w:pPr>
      <w:r w:rsidRPr="00B36140">
        <w:rPr>
          <w:b/>
          <w:sz w:val="28"/>
          <w:lang w:val="en-US"/>
        </w:rPr>
        <w:t>Telekinesis – Instructions for observers</w:t>
      </w:r>
      <w:r>
        <w:rPr>
          <w:b/>
          <w:sz w:val="28"/>
          <w:lang w:val="en-US"/>
        </w:rPr>
        <w:t xml:space="preserve"> – round 2</w:t>
      </w:r>
    </w:p>
    <w:p w:rsidR="0037774B" w:rsidRDefault="0037774B" w:rsidP="0037774B">
      <w:pPr>
        <w:rPr>
          <w:lang w:val="en-US"/>
        </w:rPr>
      </w:pPr>
      <w:r>
        <w:rPr>
          <w:lang w:val="en-US"/>
        </w:rPr>
        <w:t>The tasks of an observer are simple:</w:t>
      </w:r>
    </w:p>
    <w:p w:rsidR="0037774B" w:rsidRDefault="0037774B" w:rsidP="0037774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Observe. Don’t help out the team in any way, by moving stuff or saying things.</w:t>
      </w:r>
    </w:p>
    <w:p w:rsidR="0037774B" w:rsidRDefault="0037774B" w:rsidP="0037774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Take a special look at the roles people take within the team. Is someone taking a lead? Is that someone you would expect? Are some other people very </w:t>
      </w:r>
      <w:r w:rsidR="00973D24">
        <w:rPr>
          <w:lang w:val="en-US"/>
        </w:rPr>
        <w:t>passive</w:t>
      </w:r>
      <w:r>
        <w:rPr>
          <w:lang w:val="en-US"/>
        </w:rPr>
        <w:t>? And is this preventing the team from going forward? Is there some kind of consensus in the team to give everyone a turn at completing their objectives? Or is it a matter of “the strongest/most insistent” goes first? Depending on the time, you may briefly comment on this at the end of the round.</w:t>
      </w:r>
    </w:p>
    <w:p w:rsidR="00C34070" w:rsidRDefault="0037774B" w:rsidP="0037774B">
      <w:pPr>
        <w:rPr>
          <w:b/>
          <w:lang w:val="en-US"/>
        </w:rPr>
      </w:pPr>
      <w:r>
        <w:rPr>
          <w:lang w:val="en-US"/>
        </w:rPr>
        <w:t>Just so you can get an idea of what’s going on, the objectives and abilities of each team member are outlined below. Please don’t share this with the players.</w:t>
      </w:r>
    </w:p>
    <w:tbl>
      <w:tblPr>
        <w:tblStyle w:val="TableGrid"/>
        <w:tblpPr w:leftFromText="141" w:rightFromText="141" w:vertAnchor="text" w:horzAnchor="margin" w:tblpY="260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6836"/>
      </w:tblGrid>
      <w:tr w:rsidR="00973D24" w:rsidTr="00973D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Player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May touch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Has knowledge</w:t>
            </w:r>
          </w:p>
        </w:tc>
      </w:tr>
      <w:tr w:rsidR="00973D24" w:rsidRPr="00314B2B" w:rsidTr="00973D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Plates 1-2 and pens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Every blue marker needs to be accompanied by a pencil.</w:t>
            </w:r>
          </w:p>
          <w:p w:rsidR="00973D24" w:rsidRDefault="00973D24">
            <w:pPr>
              <w:rPr>
                <w:lang w:val="en-US"/>
              </w:rPr>
            </w:pPr>
          </w:p>
        </w:tc>
      </w:tr>
      <w:tr w:rsidR="00973D24" w:rsidRPr="00314B2B" w:rsidTr="00973D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Black markers and sheets 1-4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Plates with their number face down need to have a red marker on top of it. Plates with their number face up need to have a blue marker on top of it.</w:t>
            </w:r>
          </w:p>
        </w:tc>
      </w:tr>
      <w:tr w:rsidR="00973D24" w:rsidRPr="00314B2B" w:rsidTr="00973D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Sheets 5-8 and blue/red markers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Every plate should have on top of it a number of pens one less than its number. (That is, plate 4 should have 3 pens, plate 3 should have 2 pens, etcetera.)</w:t>
            </w:r>
          </w:p>
        </w:tc>
      </w:tr>
      <w:tr w:rsidR="00973D24" w:rsidRPr="00314B2B" w:rsidTr="00973D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Blue/red markers and plates 3-4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If there is a pair of black markers present at a plate</w:t>
            </w:r>
            <w:r w:rsidR="00314B2B">
              <w:rPr>
                <w:lang w:val="en-US"/>
              </w:rPr>
              <w:t>, then there should be a pen in-</w:t>
            </w:r>
            <w:r>
              <w:rPr>
                <w:lang w:val="en-US"/>
              </w:rPr>
              <w:t>between</w:t>
            </w:r>
            <w:r w:rsidR="00314B2B">
              <w:rPr>
                <w:lang w:val="en-US"/>
              </w:rPr>
              <w:t xml:space="preserve"> these markers</w:t>
            </w:r>
            <w:bookmarkStart w:id="0" w:name="_GoBack"/>
            <w:bookmarkEnd w:id="0"/>
            <w:r>
              <w:rPr>
                <w:lang w:val="en-US"/>
              </w:rPr>
              <w:t>. (This initially won’t make sense, but later on it probably will.)</w:t>
            </w:r>
          </w:p>
        </w:tc>
      </w:tr>
      <w:tr w:rsidR="00973D24" w:rsidTr="00973D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Pencils and plates 1-2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Every stack of items should have one sheet of paper beneath it and one sheet of paper on top of it. (It does not matter which exact sheet goes where.)</w:t>
            </w:r>
          </w:p>
        </w:tc>
      </w:tr>
      <w:tr w:rsidR="00973D24" w:rsidRPr="00314B2B" w:rsidTr="00973D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Plates 3-4 and black markers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Every plate with a red marker on top of it should have three pencils beneath it.</w:t>
            </w:r>
          </w:p>
        </w:tc>
      </w:tr>
      <w:tr w:rsidR="00973D24" w:rsidRPr="00314B2B" w:rsidTr="00973D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Pens and sheets 5-8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Odd-numbered plates each need to have two black markers beneath them.</w:t>
            </w:r>
          </w:p>
        </w:tc>
      </w:tr>
      <w:tr w:rsidR="00973D24" w:rsidRPr="00314B2B" w:rsidTr="00973D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Sheets 1-4 and pencils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Plates one and four need to have their numbers facing down. Plates two and three need to have their numbers facing up.</w:t>
            </w:r>
          </w:p>
        </w:tc>
      </w:tr>
    </w:tbl>
    <w:p w:rsidR="0037774B" w:rsidRPr="00C34070" w:rsidRDefault="0037774B" w:rsidP="0037774B">
      <w:pPr>
        <w:rPr>
          <w:b/>
          <w:lang w:val="en-GB"/>
        </w:rPr>
      </w:pPr>
    </w:p>
    <w:p w:rsidR="00C34070" w:rsidRPr="00F35911" w:rsidRDefault="00C34070" w:rsidP="0037774B">
      <w:pPr>
        <w:rPr>
          <w:lang w:val="en-US"/>
        </w:rPr>
      </w:pPr>
    </w:p>
    <w:p w:rsidR="0037774B" w:rsidRDefault="0037774B" w:rsidP="0037774B">
      <w:pPr>
        <w:rPr>
          <w:lang w:val="en-US"/>
        </w:rPr>
      </w:pPr>
    </w:p>
    <w:p w:rsidR="0037774B" w:rsidRPr="006B798E" w:rsidRDefault="0037774B" w:rsidP="0037774B">
      <w:pPr>
        <w:rPr>
          <w:b/>
          <w:lang w:val="en-US"/>
        </w:rPr>
      </w:pPr>
    </w:p>
    <w:p w:rsidR="007F2378" w:rsidRPr="0037774B" w:rsidRDefault="007F2378">
      <w:pPr>
        <w:rPr>
          <w:lang w:val="en-US"/>
        </w:rPr>
      </w:pPr>
    </w:p>
    <w:sectPr w:rsidR="007F2378" w:rsidRPr="0037774B" w:rsidSect="007F2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15317"/>
    <w:multiLevelType w:val="hybridMultilevel"/>
    <w:tmpl w:val="A30ED9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4B"/>
    <w:rsid w:val="00174D92"/>
    <w:rsid w:val="00231F5A"/>
    <w:rsid w:val="00301233"/>
    <w:rsid w:val="00314B2B"/>
    <w:rsid w:val="0037774B"/>
    <w:rsid w:val="0077380E"/>
    <w:rsid w:val="007F2378"/>
    <w:rsid w:val="0094478D"/>
    <w:rsid w:val="00973D24"/>
    <w:rsid w:val="00C34070"/>
    <w:rsid w:val="00FD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74B"/>
    <w:pPr>
      <w:ind w:left="720"/>
      <w:contextualSpacing/>
    </w:pPr>
  </w:style>
  <w:style w:type="table" w:styleId="TableGrid">
    <w:name w:val="Table Grid"/>
    <w:basedOn w:val="TableNormal"/>
    <w:uiPriority w:val="59"/>
    <w:rsid w:val="0037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74B"/>
    <w:pPr>
      <w:ind w:left="720"/>
      <w:contextualSpacing/>
    </w:pPr>
  </w:style>
  <w:style w:type="table" w:styleId="TableGrid">
    <w:name w:val="Table Grid"/>
    <w:basedOn w:val="TableNormal"/>
    <w:uiPriority w:val="59"/>
    <w:rsid w:val="0037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Hildo</dc:creator>
  <cp:lastModifiedBy>Hildo Bijl</cp:lastModifiedBy>
  <cp:revision>3</cp:revision>
  <dcterms:created xsi:type="dcterms:W3CDTF">2013-09-09T12:52:00Z</dcterms:created>
  <dcterms:modified xsi:type="dcterms:W3CDTF">2013-09-09T12:52:00Z</dcterms:modified>
</cp:coreProperties>
</file>